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  <w:r w:rsidR="00D814C4" w:rsidRPr="00772F77">
        <w:rPr>
          <w:spacing w:val="-4"/>
          <w:sz w:val="32"/>
          <w:szCs w:val="32"/>
        </w:rPr>
        <w:t xml:space="preserve"> 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FD106A" w:rsidRPr="00772F77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C5547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E958B8" w:rsidRPr="00772F77">
        <w:rPr>
          <w:sz w:val="32"/>
          <w:szCs w:val="32"/>
        </w:rPr>
        <w:t xml:space="preserve"> </w:t>
      </w:r>
      <w:r w:rsidR="00C55473">
        <w:rPr>
          <w:b/>
          <w:sz w:val="32"/>
          <w:szCs w:val="32"/>
        </w:rPr>
        <w:t>на</w:t>
      </w:r>
      <w:r w:rsidR="00C55473" w:rsidRPr="00C55473">
        <w:rPr>
          <w:b/>
          <w:bCs/>
          <w:sz w:val="32"/>
          <w:szCs w:val="32"/>
        </w:rPr>
        <w:t xml:space="preserve"> выполнение работ по </w:t>
      </w:r>
      <w:r w:rsidR="00C55473" w:rsidRPr="00C55473">
        <w:rPr>
          <w:b/>
          <w:sz w:val="32"/>
          <w:szCs w:val="32"/>
        </w:rPr>
        <w:t>переоценке запасов подземных вод</w:t>
      </w:r>
      <w:r w:rsidR="00C55473" w:rsidRPr="00C55473">
        <w:rPr>
          <w:b/>
          <w:bCs/>
          <w:sz w:val="32"/>
          <w:szCs w:val="32"/>
        </w:rPr>
        <w:t xml:space="preserve"> </w:t>
      </w:r>
      <w:r w:rsidR="00C55473" w:rsidRPr="00C55473">
        <w:rPr>
          <w:b/>
          <w:sz w:val="32"/>
          <w:szCs w:val="32"/>
        </w:rPr>
        <w:t>на участках недр водозаборов в г. Тольятти</w:t>
      </w:r>
      <w:r w:rsidR="001942DC" w:rsidRPr="00772F77">
        <w:rPr>
          <w:sz w:val="32"/>
          <w:szCs w:val="32"/>
        </w:rPr>
        <w:t xml:space="preserve"> 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C7DEF" w:rsidRPr="00772F7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C55473" w:rsidRDefault="00E3398C" w:rsidP="00561284">
      <w:pPr>
        <w:spacing w:after="0"/>
        <w:jc w:val="center"/>
        <w:rPr>
          <w:bCs/>
          <w:sz w:val="32"/>
          <w:szCs w:val="32"/>
          <w:lang w:val="en-US"/>
        </w:rPr>
      </w:pPr>
      <w:r w:rsidRPr="00772F77">
        <w:rPr>
          <w:b/>
          <w:sz w:val="32"/>
          <w:szCs w:val="32"/>
        </w:rPr>
        <w:t>Номер з</w:t>
      </w:r>
      <w:r w:rsidR="00772F77" w:rsidRPr="00772F77">
        <w:rPr>
          <w:b/>
          <w:sz w:val="32"/>
          <w:szCs w:val="32"/>
        </w:rPr>
        <w:t xml:space="preserve">акупки </w:t>
      </w:r>
      <w:r w:rsidR="00C55473">
        <w:rPr>
          <w:b/>
          <w:sz w:val="32"/>
          <w:szCs w:val="32"/>
          <w:lang w:val="en-US"/>
        </w:rPr>
        <w:t>105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color w:val="FF0000"/>
                <w:sz w:val="20"/>
                <w:szCs w:val="20"/>
              </w:rPr>
              <w:t>Контактное лицо</w:t>
            </w:r>
            <w:r>
              <w:rPr>
                <w:b/>
                <w:color w:val="FF0000"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C809FE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>
              <w:rPr>
                <w:b/>
                <w:i/>
                <w:color w:val="FF0000"/>
                <w:sz w:val="20"/>
              </w:rPr>
              <w:t>конкурс</w:t>
            </w:r>
          </w:p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220FCE" w:rsidRPr="00513CB0" w:rsidRDefault="00220FCE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C5547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C55473">
              <w:rPr>
                <w:b/>
                <w:color w:val="000000" w:themeColor="text1"/>
                <w:sz w:val="20"/>
              </w:rPr>
              <w:t>71.12.3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20FCE">
              <w:rPr>
                <w:b/>
                <w:color w:val="000000" w:themeColor="text1"/>
                <w:sz w:val="20"/>
              </w:rPr>
              <w:t>71.12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C55473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55473" w:rsidRPr="008B7546" w:rsidRDefault="00C55473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–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Обоснование начальной (максимальной) цены (НМЦ)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C55473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Pr="00C5547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ыполнение работ по переоценке запасов подземных вод на участках недр водозаборов в г. Тольятти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C55473">
              <w:rPr>
                <w:sz w:val="20"/>
                <w:szCs w:val="20"/>
              </w:rPr>
              <w:t>–</w:t>
            </w:r>
            <w:r w:rsidRPr="00220FCE">
              <w:rPr>
                <w:sz w:val="20"/>
                <w:szCs w:val="20"/>
              </w:rPr>
              <w:t xml:space="preserve"> </w:t>
            </w:r>
            <w:r w:rsidR="00C55473" w:rsidRPr="00C55473">
              <w:rPr>
                <w:b/>
                <w:bCs/>
                <w:sz w:val="20"/>
                <w:szCs w:val="20"/>
              </w:rPr>
              <w:t>64</w:t>
            </w:r>
            <w:r w:rsidR="00C55473">
              <w:rPr>
                <w:b/>
                <w:bCs/>
                <w:sz w:val="20"/>
                <w:szCs w:val="20"/>
              </w:rPr>
              <w:t> </w:t>
            </w:r>
            <w:r w:rsidR="00C55473" w:rsidRPr="00C55473">
              <w:rPr>
                <w:b/>
                <w:bCs/>
                <w:sz w:val="20"/>
                <w:szCs w:val="20"/>
              </w:rPr>
              <w:t>333</w:t>
            </w:r>
            <w:r w:rsidR="00C55473">
              <w:rPr>
                <w:b/>
                <w:bCs/>
                <w:sz w:val="20"/>
                <w:szCs w:val="20"/>
              </w:rPr>
              <w:t xml:space="preserve"> </w:t>
            </w:r>
            <w:r w:rsidR="00C55473" w:rsidRPr="00C55473">
              <w:rPr>
                <w:b/>
                <w:bCs/>
                <w:sz w:val="20"/>
                <w:szCs w:val="20"/>
              </w:rPr>
              <w:t>333,32</w:t>
            </w:r>
            <w:r w:rsidR="00AA442A" w:rsidRPr="00AA442A">
              <w:rPr>
                <w:sz w:val="20"/>
                <w:szCs w:val="20"/>
              </w:rPr>
              <w:t xml:space="preserve"> </w:t>
            </w:r>
            <w:r w:rsidRPr="00220FCE">
              <w:rPr>
                <w:sz w:val="20"/>
                <w:szCs w:val="20"/>
              </w:rPr>
              <w:t>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lastRenderedPageBreak/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вправе, при необходимости, направлять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8B754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иностранном языке должна сопровождаться предоставлением надлежащим образом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spacing w:after="0"/>
              <w:ind w:left="448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262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C554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</w:t>
            </w: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</w:t>
            </w:r>
            <w:bookmarkStart w:id="32" w:name="_GoBack"/>
            <w:bookmarkEnd w:id="32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</w:t>
            </w:r>
            <w:r w:rsidR="00220FCE" w:rsidRPr="003262C5">
              <w:lastRenderedPageBreak/>
              <w:t>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F34" w:rsidRDefault="00477F34" w:rsidP="001C56F5">
      <w:pPr>
        <w:spacing w:after="0"/>
      </w:pPr>
      <w:r>
        <w:separator/>
      </w:r>
    </w:p>
  </w:endnote>
  <w:endnote w:type="continuationSeparator" w:id="0">
    <w:p w:rsidR="00477F34" w:rsidRDefault="00477F34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F34" w:rsidRDefault="00477F34" w:rsidP="001C56F5">
      <w:pPr>
        <w:spacing w:after="0"/>
      </w:pPr>
      <w:r>
        <w:separator/>
      </w:r>
    </w:p>
  </w:footnote>
  <w:footnote w:type="continuationSeparator" w:id="0">
    <w:p w:rsidR="00477F34" w:rsidRDefault="00477F34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F960B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C55473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42A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473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6F61D-296A-4CBE-956A-94DE18538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1569</TotalTime>
  <Pages>13</Pages>
  <Words>4750</Words>
  <Characters>31777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36455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307</cp:revision>
  <cp:lastPrinted>2019-02-04T06:44:00Z</cp:lastPrinted>
  <dcterms:created xsi:type="dcterms:W3CDTF">2019-02-07T06:22:00Z</dcterms:created>
  <dcterms:modified xsi:type="dcterms:W3CDTF">2021-12-30T10:55:00Z</dcterms:modified>
</cp:coreProperties>
</file>